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09" w:rsidRPr="00BA5986" w:rsidRDefault="001F0009" w:rsidP="009726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5986">
        <w:rPr>
          <w:rFonts w:ascii="Times New Roman" w:hAnsi="Times New Roman" w:cs="Times New Roman"/>
          <w:b/>
          <w:sz w:val="28"/>
          <w:szCs w:val="28"/>
        </w:rPr>
        <w:t>О результатах открытого конкурса № 1-ЦИСС</w:t>
      </w:r>
    </w:p>
    <w:p w:rsidR="001F0009" w:rsidRPr="00BA5986" w:rsidRDefault="001F0009" w:rsidP="00972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B0" w:rsidRPr="009726B0" w:rsidRDefault="009726B0" w:rsidP="009726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986">
        <w:rPr>
          <w:rFonts w:ascii="Times New Roman" w:hAnsi="Times New Roman" w:cs="Times New Roman"/>
          <w:sz w:val="28"/>
          <w:szCs w:val="28"/>
        </w:rPr>
        <w:t xml:space="preserve">1. </w:t>
      </w:r>
      <w:r w:rsidR="001F0009" w:rsidRPr="00BA598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7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1-ЦИСС по лоту №1 «</w:t>
      </w:r>
      <w:r w:rsidRPr="009726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Консультационные услуги с привлечением сторонних профильных экспертов</w:t>
      </w:r>
      <w:r w:rsidRPr="00972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726B0" w:rsidRPr="00BA5986" w:rsidRDefault="009726B0" w:rsidP="00972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009" w:rsidRPr="00BA5986" w:rsidRDefault="001F0009" w:rsidP="00972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>Результаты проведения конкурса:</w:t>
      </w:r>
    </w:p>
    <w:p w:rsidR="001F0009" w:rsidRPr="00BA5986" w:rsidRDefault="001F0009" w:rsidP="00972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86" w:rsidRPr="00BA5986" w:rsidRDefault="00BA5986" w:rsidP="00BA59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>1. Признать конкурс несостоявшимся.</w:t>
      </w:r>
    </w:p>
    <w:p w:rsidR="001F0009" w:rsidRPr="00BA5986" w:rsidRDefault="00BA5986" w:rsidP="00BA59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 xml:space="preserve">2. На основании п.п. 4.5.5. 5.9.4. Положения о закупочной деятельности </w:t>
      </w:r>
      <w:proofErr w:type="spellStart"/>
      <w:r w:rsidRPr="00BA598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BA5986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Марий Эл» заключить договор с Автономной некоммерческой организацией «Центр исследования и развития предпринимательства» на условиях, указанных в заявке.</w:t>
      </w:r>
    </w:p>
    <w:p w:rsidR="00BA5986" w:rsidRPr="00BA5986" w:rsidRDefault="00BA5986" w:rsidP="00972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>2. Конкурс  № 1-ЦИСС по лоту №2 «Проведение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семинаров, мастер-классов, тренингов, деловых игр, акселерационных программ»</w:t>
      </w: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>Результаты проведения конкурса:</w:t>
      </w:r>
    </w:p>
    <w:p w:rsidR="00BA5986" w:rsidRPr="00BA5986" w:rsidRDefault="00BA5986" w:rsidP="00BA59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5986" w:rsidRPr="00BA5986" w:rsidRDefault="00BA5986" w:rsidP="00BA59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>1. Признать конкурс несостоявшимся.</w:t>
      </w:r>
    </w:p>
    <w:p w:rsidR="00BA5986" w:rsidRPr="00BA5986" w:rsidRDefault="00BA5986" w:rsidP="00BA598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 xml:space="preserve">2. На основании п.п. 4.5.5. 5.9.4. Положения о закупочной деятельности </w:t>
      </w:r>
      <w:proofErr w:type="spellStart"/>
      <w:r w:rsidRPr="00BA598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BA5986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Марий Эл» заключить договор с Автономной некоммерческой организацией «Центр исследования и развития предпринимательства» на условиях, указанных в заявке.</w:t>
      </w: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>Конкурс  № 1-ЦИСС по лоту №3 «Организация и проведение ежегодного конкурса «Лучший социальный проект года»</w:t>
      </w: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>Результаты проведения конкурса:</w:t>
      </w: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>1. Признать конкурс несостоявшимся.</w:t>
      </w:r>
    </w:p>
    <w:p w:rsidR="00BA5986" w:rsidRPr="00BA5986" w:rsidRDefault="00BA5986" w:rsidP="00BA5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986">
        <w:rPr>
          <w:rFonts w:ascii="Times New Roman" w:hAnsi="Times New Roman" w:cs="Times New Roman"/>
          <w:sz w:val="28"/>
          <w:szCs w:val="28"/>
        </w:rPr>
        <w:t xml:space="preserve">2. На основании п.п. 4.5.5. 5.9.4. Положения о закупочной деятельности </w:t>
      </w:r>
      <w:proofErr w:type="spellStart"/>
      <w:r w:rsidRPr="00BA598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BA5986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Марий Эл» заключить договор с Автономной некоммерческой </w:t>
      </w:r>
      <w:r w:rsidRPr="00BA5986">
        <w:rPr>
          <w:rFonts w:ascii="Times New Roman" w:hAnsi="Times New Roman" w:cs="Times New Roman"/>
          <w:sz w:val="28"/>
          <w:szCs w:val="28"/>
        </w:rPr>
        <w:lastRenderedPageBreak/>
        <w:t>организацией «Центр исследования и развития предпринимательства» на условиях, указанных в заявке.</w:t>
      </w:r>
      <w:bookmarkEnd w:id="0"/>
    </w:p>
    <w:sectPr w:rsidR="00BA5986" w:rsidRPr="00BA5986" w:rsidSect="00DC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1535"/>
    <w:multiLevelType w:val="multilevel"/>
    <w:tmpl w:val="7600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77CC8"/>
    <w:multiLevelType w:val="multilevel"/>
    <w:tmpl w:val="0120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009"/>
    <w:rsid w:val="001F0009"/>
    <w:rsid w:val="009726B0"/>
    <w:rsid w:val="00BA1D1D"/>
    <w:rsid w:val="00BA5986"/>
    <w:rsid w:val="00D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F7586-BFEA-4A62-80C2-F003B42E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 Сергей Николаевич</dc:creator>
  <cp:lastModifiedBy>ПК</cp:lastModifiedBy>
  <cp:revision>2</cp:revision>
  <dcterms:created xsi:type="dcterms:W3CDTF">2018-09-06T08:59:00Z</dcterms:created>
  <dcterms:modified xsi:type="dcterms:W3CDTF">2018-09-06T08:59:00Z</dcterms:modified>
</cp:coreProperties>
</file>